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1380" w:rsidRPr="00BB6DDD" w:rsidRDefault="002A30A4" w:rsidP="00471380">
      <w:pPr>
        <w:pStyle w:val="Heading1"/>
        <w:jc w:val="center"/>
        <w:rPr>
          <w:rFonts w:ascii="Times New Roman" w:hAnsi="Times New Roman" w:cs="Times New Roman"/>
          <w:u w:val="none"/>
        </w:rPr>
      </w:pPr>
      <w:r>
        <w:rPr>
          <w:rFonts w:ascii="Times New Roman" w:hAnsi="Times New Roman" w:cs="Times New Roman"/>
          <w:sz w:val="28"/>
          <w:szCs w:val="28"/>
          <w:u w:val="none"/>
        </w:rPr>
        <w:t>SPSS Workshop</w:t>
      </w:r>
    </w:p>
    <w:p w:rsidR="00471380" w:rsidRDefault="00471380" w:rsidP="00471380">
      <w:pPr>
        <w:pStyle w:val="Heading1"/>
        <w:jc w:val="center"/>
        <w:rPr>
          <w:rFonts w:ascii="Times New Roman" w:hAnsi="Times New Roman" w:cs="Times New Roman"/>
          <w:u w:val="none"/>
        </w:rPr>
      </w:pPr>
    </w:p>
    <w:p w:rsidR="00AB2231" w:rsidRPr="00AB2231" w:rsidRDefault="00AB2231" w:rsidP="00AB2231">
      <w:pPr>
        <w:rPr>
          <w:lang w:val="en-GB"/>
        </w:rPr>
      </w:pPr>
    </w:p>
    <w:p w:rsidR="00AB2231" w:rsidRPr="00AB2231" w:rsidRDefault="00AB2231" w:rsidP="00AB2231">
      <w:pPr>
        <w:rPr>
          <w:b/>
          <w:sz w:val="28"/>
          <w:szCs w:val="28"/>
          <w:lang w:val="en-GB"/>
        </w:rPr>
      </w:pPr>
      <w:r w:rsidRPr="00AB2231">
        <w:rPr>
          <w:rFonts w:ascii="Arial" w:hAnsi="Arial" w:cs="Arial"/>
          <w:b/>
          <w:sz w:val="28"/>
          <w:szCs w:val="28"/>
        </w:rPr>
        <w:t>Data analysis using SPSS</w:t>
      </w:r>
    </w:p>
    <w:p w:rsidR="00471380" w:rsidRDefault="009864F5" w:rsidP="00471380">
      <w:pPr>
        <w:pStyle w:val="ListParagraph"/>
        <w:numPr>
          <w:ilvl w:val="0"/>
          <w:numId w:val="2"/>
        </w:numPr>
        <w:spacing w:before="240"/>
      </w:pPr>
      <w:hyperlink r:id="rId8" w:history="1">
        <w:r w:rsidR="00235038" w:rsidRPr="00235038">
          <w:rPr>
            <w:rStyle w:val="Hyperlink"/>
          </w:rPr>
          <w:t>Discuss capturing and coding</w:t>
        </w:r>
      </w:hyperlink>
      <w:r w:rsidR="00235038">
        <w:t xml:space="preserve">: using </w:t>
      </w:r>
      <w:hyperlink r:id="rId9" w:history="1">
        <w:r w:rsidR="00235038" w:rsidRPr="00235038">
          <w:rPr>
            <w:rStyle w:val="Hyperlink"/>
          </w:rPr>
          <w:t>Questionnaire template example</w:t>
        </w:r>
      </w:hyperlink>
    </w:p>
    <w:p w:rsidR="00235038" w:rsidRDefault="00235038" w:rsidP="00471380">
      <w:pPr>
        <w:pStyle w:val="ListParagraph"/>
        <w:numPr>
          <w:ilvl w:val="0"/>
          <w:numId w:val="2"/>
        </w:numPr>
        <w:spacing w:before="240"/>
      </w:pPr>
      <w:r>
        <w:t>Explain capturing data into Ms Excel briefly</w:t>
      </w:r>
    </w:p>
    <w:p w:rsidR="007601FB" w:rsidRDefault="00A45FFF" w:rsidP="00471380">
      <w:pPr>
        <w:pStyle w:val="ListParagraph"/>
        <w:numPr>
          <w:ilvl w:val="0"/>
          <w:numId w:val="2"/>
        </w:numPr>
        <w:spacing w:before="240"/>
      </w:pPr>
      <w:r>
        <w:t xml:space="preserve">Start SPSS </w:t>
      </w:r>
    </w:p>
    <w:p w:rsidR="007601FB" w:rsidRDefault="00A45FFF" w:rsidP="00471380">
      <w:pPr>
        <w:pStyle w:val="ListParagraph"/>
        <w:numPr>
          <w:ilvl w:val="0"/>
          <w:numId w:val="2"/>
        </w:numPr>
        <w:spacing w:before="240"/>
      </w:pPr>
      <w:r>
        <w:t xml:space="preserve">Explain </w:t>
      </w:r>
    </w:p>
    <w:p w:rsidR="00471380" w:rsidRDefault="00471380" w:rsidP="00471380">
      <w:pPr>
        <w:pStyle w:val="ListParagraph"/>
        <w:numPr>
          <w:ilvl w:val="1"/>
          <w:numId w:val="2"/>
        </w:numPr>
        <w:spacing w:before="240"/>
      </w:pPr>
      <w:r>
        <w:t>Menu</w:t>
      </w:r>
    </w:p>
    <w:p w:rsidR="007601FB" w:rsidRDefault="00A45FFF" w:rsidP="00471380">
      <w:pPr>
        <w:pStyle w:val="ListParagraph"/>
        <w:numPr>
          <w:ilvl w:val="1"/>
          <w:numId w:val="2"/>
        </w:numPr>
        <w:spacing w:before="240"/>
      </w:pPr>
      <w:r>
        <w:t>Data view</w:t>
      </w:r>
    </w:p>
    <w:p w:rsidR="00471380" w:rsidRDefault="00A45FFF" w:rsidP="00471380">
      <w:pPr>
        <w:pStyle w:val="ListParagraph"/>
        <w:numPr>
          <w:ilvl w:val="1"/>
          <w:numId w:val="2"/>
        </w:numPr>
        <w:spacing w:before="240"/>
      </w:pPr>
      <w:r>
        <w:t>Variable view</w:t>
      </w:r>
    </w:p>
    <w:p w:rsidR="00471380" w:rsidRDefault="00471380" w:rsidP="00471380">
      <w:pPr>
        <w:pStyle w:val="ListParagraph"/>
        <w:numPr>
          <w:ilvl w:val="2"/>
          <w:numId w:val="2"/>
        </w:numPr>
        <w:spacing w:before="240"/>
      </w:pPr>
      <w:r>
        <w:t>Variable name</w:t>
      </w:r>
    </w:p>
    <w:p w:rsidR="00471380" w:rsidRDefault="00471380" w:rsidP="00471380">
      <w:pPr>
        <w:pStyle w:val="ListParagraph"/>
        <w:numPr>
          <w:ilvl w:val="2"/>
          <w:numId w:val="2"/>
        </w:numPr>
        <w:spacing w:before="240"/>
      </w:pPr>
      <w:r>
        <w:t>Variable type</w:t>
      </w:r>
    </w:p>
    <w:p w:rsidR="00471380" w:rsidRDefault="00471380" w:rsidP="00471380">
      <w:pPr>
        <w:pStyle w:val="ListParagraph"/>
        <w:numPr>
          <w:ilvl w:val="2"/>
          <w:numId w:val="2"/>
        </w:numPr>
        <w:spacing w:before="240"/>
      </w:pPr>
      <w:r>
        <w:t>Variable length</w:t>
      </w:r>
    </w:p>
    <w:p w:rsidR="00471380" w:rsidRDefault="00471380" w:rsidP="00471380">
      <w:pPr>
        <w:pStyle w:val="ListParagraph"/>
        <w:numPr>
          <w:ilvl w:val="2"/>
          <w:numId w:val="2"/>
        </w:numPr>
        <w:spacing w:before="240"/>
      </w:pPr>
      <w:r>
        <w:t>Labels</w:t>
      </w:r>
    </w:p>
    <w:p w:rsidR="00471380" w:rsidRDefault="00471380" w:rsidP="00471380">
      <w:pPr>
        <w:pStyle w:val="ListParagraph"/>
        <w:numPr>
          <w:ilvl w:val="2"/>
          <w:numId w:val="2"/>
        </w:numPr>
        <w:spacing w:before="240"/>
      </w:pPr>
      <w:r>
        <w:t>Category values</w:t>
      </w:r>
    </w:p>
    <w:p w:rsidR="00471380" w:rsidRDefault="00471380" w:rsidP="00471380">
      <w:pPr>
        <w:pStyle w:val="ListParagraph"/>
        <w:numPr>
          <w:ilvl w:val="2"/>
          <w:numId w:val="2"/>
        </w:numPr>
        <w:spacing w:before="240"/>
      </w:pPr>
      <w:r>
        <w:t>Missing values</w:t>
      </w:r>
    </w:p>
    <w:p w:rsidR="00471380" w:rsidRDefault="00471380" w:rsidP="00471380">
      <w:pPr>
        <w:pStyle w:val="ListParagraph"/>
        <w:numPr>
          <w:ilvl w:val="2"/>
          <w:numId w:val="2"/>
        </w:numPr>
        <w:spacing w:before="240"/>
      </w:pPr>
      <w:r>
        <w:t>Data types</w:t>
      </w:r>
    </w:p>
    <w:p w:rsidR="007601FB" w:rsidRDefault="00235038" w:rsidP="00471380">
      <w:pPr>
        <w:pStyle w:val="ListParagraph"/>
        <w:numPr>
          <w:ilvl w:val="0"/>
          <w:numId w:val="2"/>
        </w:numPr>
        <w:spacing w:before="240"/>
      </w:pPr>
      <w:r>
        <w:t>Use Questionnaire Template</w:t>
      </w:r>
      <w:r w:rsidR="007601FB">
        <w:t xml:space="preserve">: </w:t>
      </w:r>
      <w:r w:rsidR="00A45FFF">
        <w:t xml:space="preserve">Enter variable names, types, </w:t>
      </w:r>
      <w:proofErr w:type="spellStart"/>
      <w:r w:rsidR="00A45FFF">
        <w:t>et</w:t>
      </w:r>
      <w:r w:rsidR="007601FB">
        <w:t>c</w:t>
      </w:r>
      <w:proofErr w:type="spellEnd"/>
    </w:p>
    <w:p w:rsidR="007601FB" w:rsidRDefault="00A45FFF" w:rsidP="00471380">
      <w:pPr>
        <w:pStyle w:val="ListParagraph"/>
        <w:numPr>
          <w:ilvl w:val="0"/>
          <w:numId w:val="2"/>
        </w:numPr>
        <w:spacing w:before="240"/>
      </w:pPr>
      <w:r>
        <w:t>Enter data</w:t>
      </w:r>
    </w:p>
    <w:p w:rsidR="007601FB" w:rsidRDefault="007601FB" w:rsidP="00471380">
      <w:pPr>
        <w:pStyle w:val="ListParagraph"/>
        <w:numPr>
          <w:ilvl w:val="0"/>
          <w:numId w:val="2"/>
        </w:numPr>
        <w:spacing w:before="240"/>
      </w:pPr>
      <w:r>
        <w:t>Save data with new name</w:t>
      </w:r>
    </w:p>
    <w:p w:rsidR="001426B6" w:rsidRDefault="001426B6" w:rsidP="00471380">
      <w:pPr>
        <w:pStyle w:val="ListParagraph"/>
        <w:numPr>
          <w:ilvl w:val="0"/>
          <w:numId w:val="2"/>
        </w:numPr>
        <w:spacing w:before="240"/>
      </w:pPr>
      <w:r>
        <w:t xml:space="preserve">Open </w:t>
      </w:r>
      <w:hyperlink r:id="rId10" w:history="1">
        <w:r w:rsidRPr="001426B6">
          <w:rPr>
            <w:rStyle w:val="Hyperlink"/>
          </w:rPr>
          <w:t>SPSS file</w:t>
        </w:r>
      </w:hyperlink>
    </w:p>
    <w:p w:rsidR="007601FB" w:rsidRDefault="00A45FFF" w:rsidP="00471380">
      <w:pPr>
        <w:pStyle w:val="ListParagraph"/>
        <w:numPr>
          <w:ilvl w:val="0"/>
          <w:numId w:val="2"/>
        </w:numPr>
        <w:spacing w:before="240"/>
      </w:pPr>
      <w:r>
        <w:t>Navigate SPSS IDE</w:t>
      </w:r>
    </w:p>
    <w:p w:rsidR="00471380" w:rsidRDefault="007601FB" w:rsidP="00471380">
      <w:pPr>
        <w:pStyle w:val="ListParagraph"/>
        <w:numPr>
          <w:ilvl w:val="0"/>
          <w:numId w:val="2"/>
        </w:numPr>
        <w:spacing w:before="240"/>
      </w:pPr>
      <w:r>
        <w:t>D</w:t>
      </w:r>
      <w:r w:rsidR="00A45FFF">
        <w:t>o  frequenc</w:t>
      </w:r>
      <w:r w:rsidR="00471380">
        <w:t xml:space="preserve">y tables </w:t>
      </w:r>
      <w:r w:rsidR="00A45FFF">
        <w:t xml:space="preserve"> and descripti</w:t>
      </w:r>
      <w:r w:rsidR="00471380">
        <w:t>ve statistics, charts</w:t>
      </w:r>
    </w:p>
    <w:p w:rsidR="00603D10" w:rsidRDefault="00603D10" w:rsidP="00603D10">
      <w:pPr>
        <w:pStyle w:val="ListParagraph"/>
        <w:numPr>
          <w:ilvl w:val="0"/>
          <w:numId w:val="2"/>
        </w:numPr>
        <w:spacing w:before="240"/>
      </w:pPr>
      <w:r>
        <w:t>Create new variable from Q9 : dichotomy, Most can be trusted vs the rest</w:t>
      </w:r>
    </w:p>
    <w:p w:rsidR="00603D10" w:rsidRDefault="00603D10" w:rsidP="00603D10">
      <w:pPr>
        <w:pStyle w:val="ListParagraph"/>
        <w:numPr>
          <w:ilvl w:val="0"/>
          <w:numId w:val="2"/>
        </w:numPr>
        <w:spacing w:before="240"/>
      </w:pPr>
      <w:r>
        <w:t>Recode variables 12.1 to 12.10 to three categories</w:t>
      </w:r>
    </w:p>
    <w:p w:rsidR="00603D10" w:rsidRDefault="00603D10" w:rsidP="00471380">
      <w:pPr>
        <w:pStyle w:val="ListParagraph"/>
        <w:numPr>
          <w:ilvl w:val="0"/>
          <w:numId w:val="2"/>
        </w:numPr>
        <w:spacing w:before="240"/>
      </w:pPr>
      <w:r>
        <w:t>Select subset of people living more than 10 years (Q17) in the area</w:t>
      </w:r>
    </w:p>
    <w:p w:rsidR="007601FB" w:rsidRDefault="00A45FFF" w:rsidP="00471380">
      <w:pPr>
        <w:pStyle w:val="ListParagraph"/>
        <w:numPr>
          <w:ilvl w:val="0"/>
          <w:numId w:val="2"/>
        </w:numPr>
        <w:spacing w:before="240"/>
      </w:pPr>
      <w:r>
        <w:t>Explain output</w:t>
      </w:r>
    </w:p>
    <w:p w:rsidR="00471380" w:rsidRDefault="00471380" w:rsidP="00471380">
      <w:pPr>
        <w:pStyle w:val="ListParagraph"/>
        <w:numPr>
          <w:ilvl w:val="0"/>
          <w:numId w:val="2"/>
        </w:numPr>
        <w:spacing w:before="240"/>
      </w:pPr>
      <w:r>
        <w:t xml:space="preserve">Export output to </w:t>
      </w:r>
    </w:p>
    <w:p w:rsidR="00471380" w:rsidRDefault="00471380" w:rsidP="00471380">
      <w:pPr>
        <w:pStyle w:val="ListParagraph"/>
        <w:numPr>
          <w:ilvl w:val="1"/>
          <w:numId w:val="2"/>
        </w:numPr>
        <w:spacing w:before="240"/>
      </w:pPr>
      <w:r>
        <w:t>Word</w:t>
      </w:r>
    </w:p>
    <w:p w:rsidR="00471380" w:rsidRDefault="00471380" w:rsidP="00471380">
      <w:pPr>
        <w:pStyle w:val="ListParagraph"/>
        <w:numPr>
          <w:ilvl w:val="1"/>
          <w:numId w:val="2"/>
        </w:numPr>
        <w:spacing w:before="240"/>
      </w:pPr>
      <w:r>
        <w:t>Excel</w:t>
      </w:r>
      <w:bookmarkStart w:id="0" w:name="_GoBack"/>
      <w:bookmarkEnd w:id="0"/>
    </w:p>
    <w:p w:rsidR="00471380" w:rsidRDefault="00471380" w:rsidP="00471380">
      <w:pPr>
        <w:pStyle w:val="ListParagraph"/>
        <w:numPr>
          <w:ilvl w:val="0"/>
          <w:numId w:val="2"/>
        </w:numPr>
        <w:spacing w:before="240"/>
      </w:pPr>
      <w:r>
        <w:t>Save output</w:t>
      </w:r>
    </w:p>
    <w:p w:rsidR="001426B6" w:rsidRDefault="001426B6" w:rsidP="001426B6">
      <w:pPr>
        <w:pStyle w:val="ListParagraph"/>
        <w:numPr>
          <w:ilvl w:val="0"/>
          <w:numId w:val="2"/>
        </w:numPr>
        <w:spacing w:before="240"/>
      </w:pPr>
      <w:r>
        <w:t xml:space="preserve">Open </w:t>
      </w:r>
      <w:hyperlink r:id="rId11" w:history="1">
        <w:r w:rsidRPr="001426B6">
          <w:rPr>
            <w:rStyle w:val="Hyperlink"/>
          </w:rPr>
          <w:t>Plant Weights.xlsx</w:t>
        </w:r>
      </w:hyperlink>
    </w:p>
    <w:p w:rsidR="001426B6" w:rsidRDefault="001426B6" w:rsidP="001426B6">
      <w:pPr>
        <w:pStyle w:val="ListParagraph"/>
        <w:numPr>
          <w:ilvl w:val="0"/>
          <w:numId w:val="2"/>
        </w:numPr>
        <w:spacing w:before="240"/>
      </w:pPr>
      <w:r>
        <w:t>Import into SPSS</w:t>
      </w:r>
    </w:p>
    <w:p w:rsidR="00E46CE8" w:rsidRDefault="001426B6" w:rsidP="00603D10">
      <w:pPr>
        <w:pStyle w:val="ListParagraph"/>
        <w:numPr>
          <w:ilvl w:val="0"/>
          <w:numId w:val="2"/>
        </w:numPr>
        <w:spacing w:before="240"/>
      </w:pPr>
      <w:r>
        <w:t>Compute new variable (diff)</w:t>
      </w:r>
    </w:p>
    <w:p w:rsidR="00E46CE8" w:rsidRDefault="00E46CE8" w:rsidP="00E46CE8">
      <w:pPr>
        <w:pStyle w:val="ListParagraph"/>
        <w:spacing w:before="240"/>
      </w:pPr>
    </w:p>
    <w:p w:rsidR="00E46CE8" w:rsidRDefault="009C1520" w:rsidP="009C1520">
      <w:pPr>
        <w:spacing w:before="240"/>
      </w:pPr>
      <w:r>
        <w:t>Please see</w:t>
      </w:r>
    </w:p>
    <w:p w:rsidR="009C1520" w:rsidRDefault="009C1520" w:rsidP="009C1520">
      <w:pPr>
        <w:spacing w:before="240"/>
      </w:pPr>
      <w:hyperlink r:id="rId12" w:history="1">
        <w:r w:rsidRPr="00F912BA">
          <w:rPr>
            <w:rStyle w:val="Hyperlink"/>
          </w:rPr>
          <w:t>http://rt.uits.iu.edu/visualization/analytics/stats/spss-getting-started-windows.php</w:t>
        </w:r>
      </w:hyperlink>
    </w:p>
    <w:p w:rsidR="009C1520" w:rsidRDefault="009C1520" w:rsidP="009C1520">
      <w:pPr>
        <w:spacing w:before="240"/>
      </w:pPr>
      <w:hyperlink r:id="rId13" w:history="1">
        <w:r w:rsidRPr="00F912BA">
          <w:rPr>
            <w:rStyle w:val="Hyperlink"/>
          </w:rPr>
          <w:t>http://rt.uits.iu.edu/visualization/analytics/stats/spss_getting_started_mac.pdf</w:t>
        </w:r>
      </w:hyperlink>
      <w:r>
        <w:t xml:space="preserve"> </w:t>
      </w:r>
    </w:p>
    <w:p w:rsidR="009C1520" w:rsidRDefault="009C1520" w:rsidP="009C1520">
      <w:pPr>
        <w:spacing w:before="240"/>
        <w:sectPr w:rsidR="009C1520" w:rsidSect="002F42D7">
          <w:headerReference w:type="default" r:id="rId14"/>
          <w:footerReference w:type="default" r:id="rId15"/>
          <w:pgSz w:w="11906" w:h="16838" w:code="9"/>
          <w:pgMar w:top="720" w:right="720" w:bottom="720" w:left="720" w:header="709" w:footer="709" w:gutter="0"/>
          <w:cols w:space="708"/>
          <w:titlePg/>
          <w:docGrid w:linePitch="360"/>
        </w:sectPr>
      </w:pPr>
    </w:p>
    <w:p w:rsidR="00AB2231" w:rsidRDefault="00E46CE8" w:rsidP="00FA5BFA">
      <w:pPr>
        <w:spacing w:after="0"/>
      </w:pPr>
      <w:r>
        <w:lastRenderedPageBreak/>
        <w:t>The Variable view: Creating a template to capture data into SPSS</w:t>
      </w:r>
    </w:p>
    <w:p w:rsidR="00EA2AD8" w:rsidRDefault="00603D10" w:rsidP="00FA5BFA">
      <w:pPr>
        <w:spacing w:after="0"/>
        <w:ind w:left="360"/>
      </w:pPr>
      <w:r>
        <w:rPr>
          <w:noProof/>
          <w:lang w:eastAsia="en-ZA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2328545</wp:posOffset>
                </wp:positionH>
                <wp:positionV relativeFrom="paragraph">
                  <wp:posOffset>3971925</wp:posOffset>
                </wp:positionV>
                <wp:extent cx="2169160" cy="521335"/>
                <wp:effectExtent l="1356995" t="9525" r="7620" b="1459865"/>
                <wp:wrapNone/>
                <wp:docPr id="24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9160" cy="521335"/>
                        </a:xfrm>
                        <a:prstGeom prst="wedgeRoundRectCallout">
                          <a:avLst>
                            <a:gd name="adj1" fmla="val -109602"/>
                            <a:gd name="adj2" fmla="val 320769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6CCD" w:rsidRPr="00916CCD" w:rsidRDefault="00916CCD" w:rsidP="00916CCD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 w:rsidRPr="00916CCD">
                              <w:rPr>
                                <w:sz w:val="44"/>
                              </w:rPr>
                              <w:t>Variable view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utoShape 44" o:spid="_x0000_s1026" type="#_x0000_t62" style="position:absolute;left:0;text-align:left;margin-left:183.35pt;margin-top:312.75pt;width:170.8pt;height:41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" adj="-12874,80086">
                <v:textbox>
                  <w:txbxContent>
                    <w:p w:rsidR="00916CCD" w:rsidRPr="00916CCD" w:rsidRDefault="00916CCD" w:rsidP="00916CCD">
                      <w:pPr>
                        <w:jc w:val="center"/>
                        <w:rPr>
                          <w:sz w:val="44"/>
                        </w:rPr>
                      </w:pPr>
                      <w:r w:rsidRPr="00916CCD">
                        <w:rPr>
                          <w:sz w:val="44"/>
                        </w:rPr>
                        <w:t>Variable view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ZA"/>
        </w:rPr>
        <w:drawing>
          <wp:inline distT="0" distB="0" distL="0" distR="0">
            <wp:extent cx="8062595" cy="62579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2595" cy="625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CE8" w:rsidRDefault="003F5672" w:rsidP="00FA5BFA">
      <w:pPr>
        <w:spacing w:after="0"/>
      </w:pPr>
      <w:r>
        <w:br w:type="page"/>
      </w:r>
      <w:r w:rsidR="00603D10">
        <w:rPr>
          <w:noProof/>
          <w:lang w:eastAsia="en-ZA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4288155</wp:posOffset>
                </wp:positionH>
                <wp:positionV relativeFrom="paragraph">
                  <wp:posOffset>1505585</wp:posOffset>
                </wp:positionV>
                <wp:extent cx="4901565" cy="1849755"/>
                <wp:effectExtent l="1849755" t="676910" r="11430" b="6985"/>
                <wp:wrapNone/>
                <wp:docPr id="23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01565" cy="1849755"/>
                        </a:xfrm>
                        <a:prstGeom prst="wedgeEllipseCallout">
                          <a:avLst>
                            <a:gd name="adj1" fmla="val -86444"/>
                            <a:gd name="adj2" fmla="val -8518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D5543" w:rsidRPr="00CD5543" w:rsidRDefault="00CD5543" w:rsidP="00CD5543">
                            <w:pP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CD5543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The “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Type</w:t>
                            </w:r>
                            <w:r w:rsidRPr="00CD5543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” 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for our surveys is mostly either “numerical” or “string”.</w:t>
                            </w:r>
                            <w:r w:rsidR="00675A67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 Numerical, since we use numbers to denote categories; or string when we ask open questions and the responses are in words and sentences</w:t>
                            </w:r>
                          </w:p>
                        </w:txbxContent>
                      </wps:txbx>
                      <wps:bodyPr rot="0" vert="horz" wrap="square" lIns="18000" tIns="18000" rIns="18000" bIns="18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AutoShape 22" o:spid="_x0000_s1027" type="#_x0000_t63" style="position:absolute;margin-left:337.65pt;margin-top:118.55pt;width:385.95pt;height:145.6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" adj="-7872,-7600">
                <v:textbox inset=".5mm,.5mm,.5mm,.5mm">
                  <w:txbxContent>
                    <w:p w:rsidR="00CD5543" w:rsidRPr="00CD5543" w:rsidRDefault="00CD5543" w:rsidP="00CD5543">
                      <w:pPr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CD5543">
                        <w:rPr>
                          <w:rFonts w:ascii="Arial Narrow" w:hAnsi="Arial Narrow"/>
                          <w:sz w:val="28"/>
                          <w:szCs w:val="28"/>
                        </w:rPr>
                        <w:t>The “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>Type</w:t>
                      </w:r>
                      <w:r w:rsidRPr="00CD5543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” 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>for our surveys is mostly either “numerical” or “string”.</w:t>
                      </w:r>
                      <w:r w:rsidR="00675A67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 Numerical, since we use numbers to denote categories; or string when we ask open questions and the responses are in words and sentences</w:t>
                      </w:r>
                    </w:p>
                  </w:txbxContent>
                </v:textbox>
              </v:shape>
            </w:pict>
          </mc:Fallback>
        </mc:AlternateContent>
      </w:r>
      <w:r w:rsidR="00603D10">
        <w:rPr>
          <w:noProof/>
          <w:lang w:eastAsia="en-ZA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180975</wp:posOffset>
                </wp:positionH>
                <wp:positionV relativeFrom="paragraph">
                  <wp:posOffset>2354580</wp:posOffset>
                </wp:positionV>
                <wp:extent cx="4901565" cy="1849755"/>
                <wp:effectExtent l="9525" t="1564005" r="13335" b="5715"/>
                <wp:wrapNone/>
                <wp:docPr id="22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01565" cy="1849755"/>
                        </a:xfrm>
                        <a:prstGeom prst="wedgeEllipseCallout">
                          <a:avLst>
                            <a:gd name="adj1" fmla="val -21343"/>
                            <a:gd name="adj2" fmla="val -13300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D5543" w:rsidRPr="00CD5543" w:rsidRDefault="00CD5543">
                            <w:pP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CD5543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The “Name” relates to the name you give to each variables, which is each question.  The word you use as a name may not contain any spaces or other cg=</w:t>
                            </w:r>
                            <w:proofErr w:type="spellStart"/>
                            <w:r w:rsidRPr="00CD5543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haracers</w:t>
                            </w:r>
                            <w:proofErr w:type="spellEnd"/>
                            <w:r w:rsidRPr="00CD5543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except letters, numbers, “_”, or “.”.  It also has to start with a letter.</w:t>
                            </w:r>
                          </w:p>
                        </w:txbxContent>
                      </wps:txbx>
                      <wps:bodyPr rot="0" vert="horz" wrap="square" lIns="18000" tIns="18000" rIns="18000" bIns="18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" o:spid="_x0000_s1028" type="#_x0000_t63" style="position:absolute;margin-left:14.25pt;margin-top:185.4pt;width:385.95pt;height:145.6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" adj="6190,-17930">
                <v:textbox inset=".5mm,.5mm,.5mm,.5mm">
                  <w:txbxContent>
                    <w:p w:rsidR="00CD5543" w:rsidRPr="00CD5543" w:rsidRDefault="00CD5543">
                      <w:pPr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CD5543">
                        <w:rPr>
                          <w:rFonts w:ascii="Arial Narrow" w:hAnsi="Arial Narrow"/>
                          <w:sz w:val="28"/>
                          <w:szCs w:val="28"/>
                        </w:rPr>
                        <w:t>The “Name” relates to the name you give to each variables, which is each question.  The word you use as a name may not contain any spaces or other cg=haracers except letters, numbers, “_”, or “.”.  It also has to start with a letter.</w:t>
                      </w:r>
                    </w:p>
                  </w:txbxContent>
                </v:textbox>
              </v:shape>
            </w:pict>
          </mc:Fallback>
        </mc:AlternateContent>
      </w:r>
      <w:r w:rsidR="00603D10">
        <w:rPr>
          <w:noProof/>
          <w:lang w:eastAsia="en-ZA"/>
        </w:rPr>
        <w:drawing>
          <wp:inline distT="0" distB="0" distL="0" distR="0">
            <wp:extent cx="9613265" cy="2138680"/>
            <wp:effectExtent l="0" t="0" r="698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265" cy="213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 w:rsidR="00E46CE8">
        <w:lastRenderedPageBreak/>
        <w:t>Entering the “value labels”</w:t>
      </w:r>
    </w:p>
    <w:p w:rsidR="00EA2AD8" w:rsidRDefault="00603D10" w:rsidP="00FA5BFA">
      <w:pPr>
        <w:spacing w:after="0"/>
      </w:pPr>
      <w:r>
        <w:rPr>
          <w:noProof/>
          <w:lang w:eastAsia="en-ZA"/>
        </w:rPr>
        <w:drawing>
          <wp:inline distT="0" distB="0" distL="0" distR="0">
            <wp:extent cx="7362825" cy="5653405"/>
            <wp:effectExtent l="0" t="0" r="9525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2825" cy="565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CE8" w:rsidRDefault="00E46CE8" w:rsidP="00FA5BFA">
      <w:pPr>
        <w:spacing w:after="0"/>
      </w:pPr>
      <w:r>
        <w:lastRenderedPageBreak/>
        <w:t>Completing the template</w:t>
      </w:r>
    </w:p>
    <w:p w:rsidR="009D5803" w:rsidRDefault="00603D10" w:rsidP="00FA5BFA">
      <w:pPr>
        <w:spacing w:after="0"/>
      </w:pPr>
      <w:r>
        <w:rPr>
          <w:noProof/>
          <w:lang w:eastAsia="en-ZA"/>
        </w:rPr>
        <w:drawing>
          <wp:inline distT="0" distB="0" distL="0" distR="0">
            <wp:extent cx="7450455" cy="5725160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0455" cy="572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CE8" w:rsidRDefault="00E46CE8" w:rsidP="00FA5BFA">
      <w:pPr>
        <w:spacing w:after="0"/>
      </w:pPr>
      <w:r>
        <w:lastRenderedPageBreak/>
        <w:t>Entering the data</w:t>
      </w:r>
    </w:p>
    <w:p w:rsidR="00EA2AD8" w:rsidRDefault="00603D10" w:rsidP="00FA5BFA">
      <w:pPr>
        <w:spacing w:after="0"/>
        <w:ind w:left="360"/>
      </w:pPr>
      <w:r>
        <w:rPr>
          <w:noProof/>
          <w:lang w:eastAsia="en-Z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1913890</wp:posOffset>
                </wp:positionH>
                <wp:positionV relativeFrom="paragraph">
                  <wp:posOffset>3275965</wp:posOffset>
                </wp:positionV>
                <wp:extent cx="2435225" cy="489585"/>
                <wp:effectExtent l="1466215" t="8890" r="13335" b="1577975"/>
                <wp:wrapNone/>
                <wp:docPr id="21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35225" cy="489585"/>
                        </a:xfrm>
                        <a:prstGeom prst="wedgeRoundRectCallout">
                          <a:avLst>
                            <a:gd name="adj1" fmla="val -107472"/>
                            <a:gd name="adj2" fmla="val 362449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6CCD" w:rsidRPr="00916CCD" w:rsidRDefault="00916CCD" w:rsidP="00916CCD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916CCD">
                              <w:rPr>
                                <w:sz w:val="40"/>
                              </w:rPr>
                              <w:t>Data View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5" o:spid="_x0000_s1029" type="#_x0000_t62" style="position:absolute;left:0;text-align:left;margin-left:150.7pt;margin-top:257.95pt;width:191.75pt;height:38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" adj="-12414,89089">
                <v:textbox>
                  <w:txbxContent>
                    <w:p w:rsidR="00916CCD" w:rsidRPr="00916CCD" w:rsidRDefault="00916CCD" w:rsidP="00916CCD">
                      <w:pPr>
                        <w:jc w:val="center"/>
                        <w:rPr>
                          <w:sz w:val="40"/>
                        </w:rPr>
                      </w:pPr>
                      <w:r w:rsidRPr="00916CCD">
                        <w:rPr>
                          <w:sz w:val="40"/>
                        </w:rPr>
                        <w:t>Data View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ZA"/>
        </w:rPr>
        <w:drawing>
          <wp:inline distT="0" distB="0" distL="0" distR="0">
            <wp:extent cx="7371080" cy="5605780"/>
            <wp:effectExtent l="0" t="0" r="127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1080" cy="560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5803">
        <w:rPr>
          <w:noProof/>
          <w:lang w:eastAsia="en-ZA"/>
        </w:rPr>
        <w:t xml:space="preserve"> </w:t>
      </w:r>
      <w:r w:rsidR="009D5803">
        <w:rPr>
          <w:noProof/>
          <w:lang w:eastAsia="en-ZA"/>
        </w:rPr>
        <w:br w:type="page"/>
      </w:r>
      <w:r w:rsidR="00E46CE8">
        <w:rPr>
          <w:noProof/>
          <w:lang w:eastAsia="en-ZA"/>
        </w:rPr>
        <w:lastRenderedPageBreak/>
        <w:t>Completing the data capturing</w:t>
      </w:r>
    </w:p>
    <w:p w:rsidR="00E46CE8" w:rsidRDefault="00603D10" w:rsidP="00FA5BFA">
      <w:pPr>
        <w:spacing w:after="0"/>
        <w:ind w:left="360"/>
        <w:rPr>
          <w:noProof/>
          <w:lang w:eastAsia="en-ZA"/>
        </w:rPr>
      </w:pPr>
      <w:r>
        <w:rPr>
          <w:noProof/>
          <w:lang w:eastAsia="en-ZA"/>
        </w:rPr>
        <w:drawing>
          <wp:inline distT="0" distB="0" distL="0" distR="0">
            <wp:extent cx="7418705" cy="5709285"/>
            <wp:effectExtent l="0" t="0" r="0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8705" cy="570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CE8" w:rsidRDefault="00E46CE8" w:rsidP="00FA5BFA">
      <w:pPr>
        <w:spacing w:after="0"/>
        <w:ind w:left="360"/>
        <w:rPr>
          <w:noProof/>
          <w:lang w:eastAsia="en-ZA"/>
        </w:rPr>
      </w:pPr>
      <w:r>
        <w:rPr>
          <w:noProof/>
          <w:lang w:eastAsia="en-ZA"/>
        </w:rPr>
        <w:lastRenderedPageBreak/>
        <w:t>Creating Frequency tables 1</w:t>
      </w:r>
    </w:p>
    <w:p w:rsidR="00EA2AD8" w:rsidRDefault="00603D10" w:rsidP="00FA5BFA">
      <w:pPr>
        <w:spacing w:after="0"/>
        <w:ind w:left="357"/>
      </w:pPr>
      <w:r>
        <w:rPr>
          <w:noProof/>
          <w:lang w:eastAsia="en-ZA"/>
        </w:rPr>
        <w:drawing>
          <wp:inline distT="0" distB="0" distL="0" distR="0">
            <wp:extent cx="7386955" cy="5669280"/>
            <wp:effectExtent l="0" t="0" r="4445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6955" cy="566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CE8" w:rsidRDefault="00E46CE8" w:rsidP="00FA5BFA">
      <w:pPr>
        <w:spacing w:after="0"/>
        <w:ind w:left="360"/>
      </w:pPr>
      <w:r>
        <w:lastRenderedPageBreak/>
        <w:t>Creating Frequency Tables 2</w:t>
      </w:r>
    </w:p>
    <w:p w:rsidR="008B0057" w:rsidRDefault="00603D10" w:rsidP="00FA5BFA">
      <w:pPr>
        <w:spacing w:after="0"/>
        <w:ind w:left="360"/>
      </w:pPr>
      <w:r>
        <w:rPr>
          <w:noProof/>
          <w:lang w:eastAsia="en-ZA"/>
        </w:rPr>
        <w:drawing>
          <wp:inline distT="0" distB="0" distL="0" distR="0">
            <wp:extent cx="7538085" cy="5725160"/>
            <wp:effectExtent l="0" t="0" r="5715" b="889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8085" cy="572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0057" w:rsidRDefault="00E46CE8" w:rsidP="00FA5BFA">
      <w:pPr>
        <w:spacing w:after="0"/>
        <w:ind w:left="360"/>
      </w:pPr>
      <w:r>
        <w:lastRenderedPageBreak/>
        <w:t>Creating Frequency Tables 3</w:t>
      </w:r>
    </w:p>
    <w:p w:rsidR="008B0057" w:rsidRDefault="00603D10" w:rsidP="00FA5BFA">
      <w:pPr>
        <w:spacing w:after="0"/>
        <w:ind w:left="360"/>
      </w:pPr>
      <w:r>
        <w:rPr>
          <w:noProof/>
          <w:lang w:eastAsia="en-ZA"/>
        </w:rPr>
        <w:drawing>
          <wp:inline distT="0" distB="0" distL="0" distR="0">
            <wp:extent cx="7458075" cy="5748655"/>
            <wp:effectExtent l="0" t="0" r="9525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8075" cy="574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0057" w:rsidRDefault="00E46CE8" w:rsidP="00FA5BFA">
      <w:pPr>
        <w:spacing w:after="0"/>
        <w:ind w:left="360"/>
      </w:pPr>
      <w:r>
        <w:lastRenderedPageBreak/>
        <w:t>Creating Frequency Tables 4</w:t>
      </w:r>
    </w:p>
    <w:p w:rsidR="008B0057" w:rsidRDefault="00603D10" w:rsidP="00FA5BFA">
      <w:pPr>
        <w:spacing w:after="0"/>
        <w:ind w:left="360"/>
      </w:pPr>
      <w:r>
        <w:rPr>
          <w:noProof/>
          <w:lang w:eastAsia="en-ZA"/>
        </w:rPr>
        <w:drawing>
          <wp:inline distT="0" distB="0" distL="0" distR="0">
            <wp:extent cx="7458075" cy="5677535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8075" cy="567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CE8" w:rsidRDefault="00E46CE8" w:rsidP="00FA5BFA">
      <w:pPr>
        <w:spacing w:after="0"/>
        <w:ind w:left="360"/>
      </w:pPr>
      <w:r>
        <w:lastRenderedPageBreak/>
        <w:t>The output from Frequency Tables</w:t>
      </w:r>
    </w:p>
    <w:p w:rsidR="008B0057" w:rsidRDefault="00603D10" w:rsidP="00FA5BFA">
      <w:pPr>
        <w:spacing w:after="0"/>
        <w:ind w:left="360"/>
      </w:pPr>
      <w:r>
        <w:rPr>
          <w:noProof/>
          <w:lang w:eastAsia="en-ZA"/>
        </w:rPr>
        <w:drawing>
          <wp:inline distT="0" distB="0" distL="0" distR="0">
            <wp:extent cx="7371080" cy="5685155"/>
            <wp:effectExtent l="0" t="0" r="127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1080" cy="568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CE8" w:rsidRDefault="00E46CE8" w:rsidP="00FA5BFA">
      <w:pPr>
        <w:spacing w:after="0"/>
        <w:ind w:left="360"/>
      </w:pPr>
      <w:r>
        <w:lastRenderedPageBreak/>
        <w:t>Creating Descriptive Statistics 1</w:t>
      </w:r>
    </w:p>
    <w:p w:rsidR="008B0057" w:rsidRDefault="00603D10" w:rsidP="00FA5BFA">
      <w:pPr>
        <w:spacing w:after="0"/>
        <w:ind w:left="360"/>
      </w:pPr>
      <w:r>
        <w:rPr>
          <w:noProof/>
          <w:lang w:eastAsia="en-ZA"/>
        </w:rPr>
        <w:drawing>
          <wp:inline distT="0" distB="0" distL="0" distR="0">
            <wp:extent cx="7371080" cy="5669280"/>
            <wp:effectExtent l="0" t="0" r="127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1080" cy="566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CE8" w:rsidRDefault="00E46CE8" w:rsidP="00FA5BFA">
      <w:pPr>
        <w:spacing w:after="0"/>
        <w:ind w:left="360"/>
      </w:pPr>
      <w:r>
        <w:lastRenderedPageBreak/>
        <w:t>Creating Descriptive Statistics 2</w:t>
      </w:r>
    </w:p>
    <w:p w:rsidR="008B0057" w:rsidRDefault="00603D10" w:rsidP="00FA5BFA">
      <w:pPr>
        <w:spacing w:after="0"/>
        <w:ind w:left="360"/>
      </w:pPr>
      <w:r>
        <w:rPr>
          <w:noProof/>
          <w:lang w:eastAsia="en-ZA"/>
        </w:rPr>
        <w:drawing>
          <wp:inline distT="0" distB="0" distL="0" distR="0">
            <wp:extent cx="7371080" cy="5669280"/>
            <wp:effectExtent l="0" t="0" r="127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1080" cy="566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CE8" w:rsidRDefault="00E46CE8" w:rsidP="00FA5BFA">
      <w:pPr>
        <w:spacing w:after="0"/>
        <w:ind w:left="360"/>
      </w:pPr>
      <w:r>
        <w:lastRenderedPageBreak/>
        <w:t>Creating Descriptive Statistics 3</w:t>
      </w:r>
    </w:p>
    <w:p w:rsidR="008B0057" w:rsidRDefault="00603D10" w:rsidP="00FA5BFA">
      <w:pPr>
        <w:spacing w:after="0"/>
        <w:ind w:left="360"/>
      </w:pPr>
      <w:r>
        <w:rPr>
          <w:noProof/>
          <w:lang w:eastAsia="en-ZA"/>
        </w:rPr>
        <w:drawing>
          <wp:inline distT="0" distB="0" distL="0" distR="0">
            <wp:extent cx="7371080" cy="5653405"/>
            <wp:effectExtent l="0" t="0" r="1270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1080" cy="565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CE8" w:rsidRDefault="00E46CE8" w:rsidP="00FA5BFA">
      <w:pPr>
        <w:spacing w:after="0"/>
        <w:ind w:left="360"/>
      </w:pPr>
      <w:r>
        <w:lastRenderedPageBreak/>
        <w:t xml:space="preserve">The Output from descriptive statistics </w:t>
      </w:r>
    </w:p>
    <w:p w:rsidR="008B0057" w:rsidRDefault="00603D10" w:rsidP="00FA5BFA">
      <w:pPr>
        <w:spacing w:after="0"/>
        <w:ind w:left="360"/>
      </w:pPr>
      <w:r>
        <w:rPr>
          <w:noProof/>
          <w:lang w:eastAsia="en-ZA"/>
        </w:rPr>
        <w:drawing>
          <wp:inline distT="0" distB="0" distL="0" distR="0">
            <wp:extent cx="7371080" cy="5645150"/>
            <wp:effectExtent l="0" t="0" r="127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1080" cy="564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AD8" w:rsidRDefault="00E46CE8" w:rsidP="00FA5BFA">
      <w:pPr>
        <w:spacing w:after="0"/>
        <w:ind w:left="360"/>
      </w:pPr>
      <w:r>
        <w:lastRenderedPageBreak/>
        <w:t>Saving to MS Word 1 (Exporting)</w:t>
      </w:r>
    </w:p>
    <w:p w:rsidR="00E46CE8" w:rsidRDefault="00603D10" w:rsidP="00FA5BFA">
      <w:pPr>
        <w:spacing w:after="0"/>
        <w:ind w:left="360"/>
      </w:pPr>
      <w:r>
        <w:rPr>
          <w:noProof/>
          <w:lang w:eastAsia="en-ZA"/>
        </w:rPr>
        <w:drawing>
          <wp:inline distT="0" distB="0" distL="0" distR="0">
            <wp:extent cx="7371080" cy="5669280"/>
            <wp:effectExtent l="0" t="0" r="1270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1080" cy="566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CE8" w:rsidRDefault="00E46CE8" w:rsidP="00FA5BFA">
      <w:pPr>
        <w:spacing w:after="0"/>
        <w:ind w:left="360"/>
      </w:pPr>
      <w:r>
        <w:lastRenderedPageBreak/>
        <w:t>Saving to MS Word 2 (Exporting)</w:t>
      </w:r>
    </w:p>
    <w:p w:rsidR="00E46CE8" w:rsidRDefault="00603D10" w:rsidP="00FA5BFA">
      <w:pPr>
        <w:spacing w:after="0"/>
        <w:ind w:left="360"/>
      </w:pPr>
      <w:r>
        <w:rPr>
          <w:noProof/>
          <w:lang w:eastAsia="en-ZA"/>
        </w:rPr>
        <w:drawing>
          <wp:inline distT="0" distB="0" distL="0" distR="0">
            <wp:extent cx="7267575" cy="5597525"/>
            <wp:effectExtent l="0" t="0" r="9525" b="317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7575" cy="559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CE8" w:rsidRDefault="00FA5BFA" w:rsidP="00FA5BFA">
      <w:pPr>
        <w:spacing w:after="0"/>
        <w:ind w:left="360"/>
      </w:pPr>
      <w:r>
        <w:lastRenderedPageBreak/>
        <w:t>Saving to MS Word 3 (Exporting)</w:t>
      </w:r>
    </w:p>
    <w:p w:rsidR="00E46CE8" w:rsidRDefault="00603D10" w:rsidP="00FA5BFA">
      <w:pPr>
        <w:spacing w:after="0"/>
        <w:ind w:left="360"/>
      </w:pPr>
      <w:r>
        <w:rPr>
          <w:noProof/>
          <w:lang w:eastAsia="en-ZA"/>
        </w:rPr>
        <w:drawing>
          <wp:inline distT="0" distB="0" distL="0" distR="0">
            <wp:extent cx="7371080" cy="5685155"/>
            <wp:effectExtent l="0" t="0" r="127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1080" cy="568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CE8" w:rsidRDefault="00FA5BFA" w:rsidP="00FA5BFA">
      <w:pPr>
        <w:spacing w:after="0"/>
        <w:ind w:left="360"/>
      </w:pPr>
      <w:r>
        <w:lastRenderedPageBreak/>
        <w:t>Saving to MS Word 4 (Exporting)</w:t>
      </w:r>
    </w:p>
    <w:p w:rsidR="00E46CE8" w:rsidRDefault="00603D10" w:rsidP="00FA5BFA">
      <w:pPr>
        <w:spacing w:after="0"/>
        <w:ind w:left="360"/>
      </w:pPr>
      <w:r>
        <w:rPr>
          <w:noProof/>
          <w:lang w:eastAsia="en-ZA"/>
        </w:rPr>
        <w:drawing>
          <wp:inline distT="0" distB="0" distL="0" distR="0">
            <wp:extent cx="7371080" cy="5621655"/>
            <wp:effectExtent l="0" t="0" r="127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1080" cy="562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AD8" w:rsidRDefault="00FA5BFA" w:rsidP="00FA5BFA">
      <w:pPr>
        <w:spacing w:after="0"/>
      </w:pPr>
      <w:r>
        <w:lastRenderedPageBreak/>
        <w:t>Saving to MS Word 5 (Exporting)</w:t>
      </w:r>
    </w:p>
    <w:p w:rsidR="00EA2AD8" w:rsidRDefault="00603D10" w:rsidP="00FA5BFA">
      <w:pPr>
        <w:spacing w:after="0"/>
      </w:pPr>
      <w:r>
        <w:rPr>
          <w:noProof/>
          <w:lang w:eastAsia="en-ZA"/>
        </w:rPr>
        <w:drawing>
          <wp:inline distT="0" distB="0" distL="0" distR="0">
            <wp:extent cx="7306945" cy="5629275"/>
            <wp:effectExtent l="0" t="0" r="8255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694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A2AD8" w:rsidSect="00E46CE8">
      <w:pgSz w:w="16838" w:h="11906" w:orient="landscape" w:code="9"/>
      <w:pgMar w:top="720" w:right="720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64F5" w:rsidRDefault="009864F5" w:rsidP="00D734F3">
      <w:pPr>
        <w:spacing w:after="0" w:line="240" w:lineRule="auto"/>
      </w:pPr>
      <w:r>
        <w:separator/>
      </w:r>
    </w:p>
  </w:endnote>
  <w:endnote w:type="continuationSeparator" w:id="0">
    <w:p w:rsidR="009864F5" w:rsidRDefault="009864F5" w:rsidP="00D734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34F3" w:rsidRDefault="007B517F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9C1520">
      <w:rPr>
        <w:noProof/>
      </w:rPr>
      <w:t>21</w:t>
    </w:r>
    <w:r>
      <w:rPr>
        <w:noProof/>
      </w:rPr>
      <w:fldChar w:fldCharType="end"/>
    </w:r>
  </w:p>
  <w:p w:rsidR="00D734F3" w:rsidRDefault="00D734F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64F5" w:rsidRDefault="009864F5" w:rsidP="00D734F3">
      <w:pPr>
        <w:spacing w:after="0" w:line="240" w:lineRule="auto"/>
      </w:pPr>
      <w:r>
        <w:separator/>
      </w:r>
    </w:p>
  </w:footnote>
  <w:footnote w:type="continuationSeparator" w:id="0">
    <w:p w:rsidR="009864F5" w:rsidRDefault="009864F5" w:rsidP="00D734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F42D7" w:rsidRDefault="002F42D7" w:rsidP="002A30A4">
    <w:pPr>
      <w:pStyle w:val="Header"/>
      <w:tabs>
        <w:tab w:val="clear" w:pos="4513"/>
        <w:tab w:val="clear" w:pos="9026"/>
        <w:tab w:val="right" w:pos="10466"/>
      </w:tabs>
      <w:spacing w:line="480" w:lineRule="auto"/>
    </w:pPr>
    <w:r>
      <w:t>Research Methodology Workshop</w:t>
    </w:r>
    <w:r w:rsidR="002A30A4"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5B2318"/>
    <w:multiLevelType w:val="hybridMultilevel"/>
    <w:tmpl w:val="FE9C6804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FB75D07"/>
    <w:multiLevelType w:val="hybridMultilevel"/>
    <w:tmpl w:val="FFC60A58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>
      <w:start w:val="1"/>
      <w:numFmt w:val="lowerLetter"/>
      <w:lvlText w:val="%2."/>
      <w:lvlJc w:val="left"/>
      <w:pPr>
        <w:ind w:left="1440" w:hanging="360"/>
      </w:pPr>
    </w:lvl>
    <w:lvl w:ilvl="2" w:tplc="1C09001B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5FFF"/>
    <w:rsid w:val="000657AF"/>
    <w:rsid w:val="00084B4D"/>
    <w:rsid w:val="001426B6"/>
    <w:rsid w:val="00211F91"/>
    <w:rsid w:val="00235038"/>
    <w:rsid w:val="002A30A4"/>
    <w:rsid w:val="002F42D7"/>
    <w:rsid w:val="003F5672"/>
    <w:rsid w:val="00471380"/>
    <w:rsid w:val="005D082B"/>
    <w:rsid w:val="00603D10"/>
    <w:rsid w:val="00654AA7"/>
    <w:rsid w:val="00674DC5"/>
    <w:rsid w:val="00675A67"/>
    <w:rsid w:val="007601FB"/>
    <w:rsid w:val="007B517F"/>
    <w:rsid w:val="00850802"/>
    <w:rsid w:val="008A1B51"/>
    <w:rsid w:val="008B0057"/>
    <w:rsid w:val="00916CCD"/>
    <w:rsid w:val="0098323A"/>
    <w:rsid w:val="009864F5"/>
    <w:rsid w:val="00987505"/>
    <w:rsid w:val="009915CE"/>
    <w:rsid w:val="009A41A4"/>
    <w:rsid w:val="009C1520"/>
    <w:rsid w:val="009C2091"/>
    <w:rsid w:val="009C70BD"/>
    <w:rsid w:val="009D5803"/>
    <w:rsid w:val="009E7A93"/>
    <w:rsid w:val="00A20929"/>
    <w:rsid w:val="00A45FFF"/>
    <w:rsid w:val="00A96258"/>
    <w:rsid w:val="00AB2231"/>
    <w:rsid w:val="00AC1C13"/>
    <w:rsid w:val="00B006BD"/>
    <w:rsid w:val="00B96D81"/>
    <w:rsid w:val="00CD5543"/>
    <w:rsid w:val="00D71AA2"/>
    <w:rsid w:val="00D734F3"/>
    <w:rsid w:val="00DD2577"/>
    <w:rsid w:val="00E21B24"/>
    <w:rsid w:val="00E46CE8"/>
    <w:rsid w:val="00E60BF9"/>
    <w:rsid w:val="00E6399E"/>
    <w:rsid w:val="00EA2AD8"/>
    <w:rsid w:val="00F17858"/>
    <w:rsid w:val="00F30818"/>
    <w:rsid w:val="00FA5B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.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ZA" w:eastAsia="en-Z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41A4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471380"/>
    <w:pPr>
      <w:keepNext/>
      <w:spacing w:after="0" w:line="240" w:lineRule="auto"/>
      <w:jc w:val="both"/>
      <w:outlineLvl w:val="0"/>
    </w:pPr>
    <w:rPr>
      <w:rFonts w:ascii="Arial" w:eastAsia="Times New Roman" w:hAnsi="Arial" w:cs="Arial"/>
      <w:b/>
      <w:bCs/>
      <w:sz w:val="24"/>
      <w:szCs w:val="24"/>
      <w:u w:val="single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601FB"/>
    <w:pPr>
      <w:ind w:left="720"/>
      <w:contextualSpacing/>
    </w:pPr>
  </w:style>
  <w:style w:type="character" w:customStyle="1" w:styleId="Heading1Char">
    <w:name w:val="Heading 1 Char"/>
    <w:link w:val="Heading1"/>
    <w:rsid w:val="00471380"/>
    <w:rPr>
      <w:rFonts w:ascii="Arial" w:eastAsia="Times New Roman" w:hAnsi="Arial" w:cs="Arial"/>
      <w:b/>
      <w:bCs/>
      <w:sz w:val="24"/>
      <w:szCs w:val="24"/>
      <w:u w:val="single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22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B223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D734F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734F3"/>
  </w:style>
  <w:style w:type="paragraph" w:styleId="Footer">
    <w:name w:val="footer"/>
    <w:basedOn w:val="Normal"/>
    <w:link w:val="FooterChar"/>
    <w:uiPriority w:val="99"/>
    <w:unhideWhenUsed/>
    <w:rsid w:val="00D734F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734F3"/>
  </w:style>
  <w:style w:type="character" w:styleId="Hyperlink">
    <w:name w:val="Hyperlink"/>
    <w:uiPriority w:val="99"/>
    <w:unhideWhenUsed/>
    <w:rsid w:val="00235038"/>
    <w:rPr>
      <w:color w:val="0000FF"/>
      <w:u w:val="single"/>
    </w:rPr>
  </w:style>
  <w:style w:type="character" w:styleId="FollowedHyperlink">
    <w:name w:val="FollowedHyperlink"/>
    <w:uiPriority w:val="99"/>
    <w:semiHidden/>
    <w:unhideWhenUsed/>
    <w:rsid w:val="003F5672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ZA" w:eastAsia="en-Z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41A4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471380"/>
    <w:pPr>
      <w:keepNext/>
      <w:spacing w:after="0" w:line="240" w:lineRule="auto"/>
      <w:jc w:val="both"/>
      <w:outlineLvl w:val="0"/>
    </w:pPr>
    <w:rPr>
      <w:rFonts w:ascii="Arial" w:eastAsia="Times New Roman" w:hAnsi="Arial" w:cs="Arial"/>
      <w:b/>
      <w:bCs/>
      <w:sz w:val="24"/>
      <w:szCs w:val="24"/>
      <w:u w:val="single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601FB"/>
    <w:pPr>
      <w:ind w:left="720"/>
      <w:contextualSpacing/>
    </w:pPr>
  </w:style>
  <w:style w:type="character" w:customStyle="1" w:styleId="Heading1Char">
    <w:name w:val="Heading 1 Char"/>
    <w:link w:val="Heading1"/>
    <w:rsid w:val="00471380"/>
    <w:rPr>
      <w:rFonts w:ascii="Arial" w:eastAsia="Times New Roman" w:hAnsi="Arial" w:cs="Arial"/>
      <w:b/>
      <w:bCs/>
      <w:sz w:val="24"/>
      <w:szCs w:val="24"/>
      <w:u w:val="single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22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B223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D734F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734F3"/>
  </w:style>
  <w:style w:type="paragraph" w:styleId="Footer">
    <w:name w:val="footer"/>
    <w:basedOn w:val="Normal"/>
    <w:link w:val="FooterChar"/>
    <w:uiPriority w:val="99"/>
    <w:unhideWhenUsed/>
    <w:rsid w:val="00D734F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734F3"/>
  </w:style>
  <w:style w:type="character" w:styleId="Hyperlink">
    <w:name w:val="Hyperlink"/>
    <w:uiPriority w:val="99"/>
    <w:unhideWhenUsed/>
    <w:rsid w:val="00235038"/>
    <w:rPr>
      <w:color w:val="0000FF"/>
      <w:u w:val="single"/>
    </w:rPr>
  </w:style>
  <w:style w:type="character" w:styleId="FollowedHyperlink">
    <w:name w:val="FollowedHyperlink"/>
    <w:uiPriority w:val="99"/>
    <w:semiHidden/>
    <w:unhideWhenUsed/>
    <w:rsid w:val="003F5672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../Workshop%204/Capturing%20and%20Coding%20of%20Data.pdf" TargetMode="External"/><Relationship Id="rId13" Type="http://schemas.openxmlformats.org/officeDocument/2006/relationships/hyperlink" Target="http://rt.uits.iu.edu/visualization/analytics/stats/spss_getting_started_mac.pdf" TargetMode="Externa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7" Type="http://schemas.openxmlformats.org/officeDocument/2006/relationships/endnotes" Target="endnotes.xml"/><Relationship Id="rId12" Type="http://schemas.openxmlformats.org/officeDocument/2006/relationships/hyperlink" Target="http://rt.uits.iu.edu/visualization/analytics/stats/spss-getting-started-windows.php" TargetMode="External"/><Relationship Id="rId17" Type="http://schemas.openxmlformats.org/officeDocument/2006/relationships/image" Target="media/image2.pn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.png"/><Relationship Id="rId20" Type="http://schemas.openxmlformats.org/officeDocument/2006/relationships/image" Target="media/image5.png"/><Relationship Id="rId29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Plant%20Weights.xlsx" TargetMode="Externa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fontTable" Target="fontTable.xml"/><Relationship Id="rId10" Type="http://schemas.openxmlformats.org/officeDocument/2006/relationships/hyperlink" Target="Rudeon%20Example%20Data.sav" TargetMode="External"/><Relationship Id="rId19" Type="http://schemas.openxmlformats.org/officeDocument/2006/relationships/image" Target="media/image4.png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hyperlink" Target="Rudeon%20Example%20Questionnaire.doc" TargetMode="External"/><Relationship Id="rId14" Type="http://schemas.openxmlformats.org/officeDocument/2006/relationships/header" Target="header1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304</Words>
  <Characters>1738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CPUT</Company>
  <LinksUpToDate>false</LinksUpToDate>
  <CharactersWithSpaces>2038</CharactersWithSpaces>
  <SharedDoc>false</SharedDoc>
  <HLinks>
    <vt:vector size="12" baseType="variant">
      <vt:variant>
        <vt:i4>3473524</vt:i4>
      </vt:variant>
      <vt:variant>
        <vt:i4>3</vt:i4>
      </vt:variant>
      <vt:variant>
        <vt:i4>0</vt:i4>
      </vt:variant>
      <vt:variant>
        <vt:i4>5</vt:i4>
      </vt:variant>
      <vt:variant>
        <vt:lpwstr>Questionnaire Template Example.doc</vt:lpwstr>
      </vt:variant>
      <vt:variant>
        <vt:lpwstr/>
      </vt:variant>
      <vt:variant>
        <vt:i4>5111890</vt:i4>
      </vt:variant>
      <vt:variant>
        <vt:i4>0</vt:i4>
      </vt:variant>
      <vt:variant>
        <vt:i4>0</vt:i4>
      </vt:variant>
      <vt:variant>
        <vt:i4>5</vt:i4>
      </vt:variant>
      <vt:variant>
        <vt:lpwstr>../Seminar2/Capturing and Coding of Data.pptx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Corrie Uys</dc:creator>
  <cp:lastModifiedBy>Corrie Uys</cp:lastModifiedBy>
  <cp:revision>4</cp:revision>
  <cp:lastPrinted>2009-03-12T11:52:00Z</cp:lastPrinted>
  <dcterms:created xsi:type="dcterms:W3CDTF">2014-05-25T20:22:00Z</dcterms:created>
  <dcterms:modified xsi:type="dcterms:W3CDTF">2014-08-26T12:39:00Z</dcterms:modified>
</cp:coreProperties>
</file>